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522" w:rsidRPr="002774C0" w:rsidRDefault="00E70522" w:rsidP="00E70522">
      <w:pPr>
        <w:ind w:left="1416" w:firstLine="2"/>
        <w:jc w:val="right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2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09685D">
        <w:rPr>
          <w:rFonts w:ascii="Arial" w:hAnsi="Arial" w:cs="Arial"/>
          <w:b/>
        </w:rPr>
        <w:t>02.01.2017r.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>
        <w:rPr>
          <w:rFonts w:ascii="Arial" w:hAnsi="Arial" w:cs="Arial"/>
          <w:b/>
        </w:rPr>
        <w:t>38</w:t>
      </w:r>
      <w:r w:rsidRPr="002774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16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2774C0">
        <w:rPr>
          <w:rFonts w:ascii="Arial" w:hAnsi="Arial" w:cs="Arial"/>
          <w:b/>
        </w:rPr>
        <w:t xml:space="preserve">.MD </w:t>
      </w:r>
    </w:p>
    <w:p w:rsidR="0059285D" w:rsidRPr="0059285D" w:rsidRDefault="0059285D" w:rsidP="000E4C76">
      <w:pPr>
        <w:ind w:left="1416" w:firstLine="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25840" w:rsidRPr="00171330" w:rsidRDefault="00125840" w:rsidP="0012584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1330">
        <w:rPr>
          <w:rFonts w:ascii="Arial" w:eastAsia="Times New Roman" w:hAnsi="Arial" w:cs="Arial"/>
          <w:b/>
          <w:bCs/>
          <w:color w:val="000000"/>
          <w:lang w:eastAsia="pl-PL"/>
        </w:rPr>
        <w:t>ZAKRES BADAŃ ORAZ KRYTERIA DOPUSZCZANIA ODPADÓW O KOD</w:t>
      </w:r>
      <w:r w:rsidR="00E70522">
        <w:rPr>
          <w:rFonts w:ascii="Arial" w:eastAsia="Times New Roman" w:hAnsi="Arial" w:cs="Arial"/>
          <w:b/>
          <w:bCs/>
          <w:color w:val="000000"/>
          <w:lang w:eastAsia="pl-PL"/>
        </w:rPr>
        <w:t>ZIE</w:t>
      </w:r>
      <w:r w:rsidRPr="00171330">
        <w:rPr>
          <w:rFonts w:ascii="Arial" w:eastAsia="Times New Roman" w:hAnsi="Arial" w:cs="Arial"/>
          <w:b/>
          <w:bCs/>
          <w:color w:val="000000"/>
          <w:lang w:eastAsia="pl-PL"/>
        </w:rPr>
        <w:t xml:space="preserve"> 19 12 12 ORAZ Z GRUPY 20 DO SKŁADOWANIA NA SKŁADOWISKU ODPADÓW INNYCH NIŻ NIEBEZPIECZNE I OBOJĘTNE</w:t>
      </w:r>
    </w:p>
    <w:p w:rsidR="00B33A5E" w:rsidRDefault="00B33A5E" w:rsidP="00B33A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kod</w:t>
      </w:r>
      <w:r w:rsidR="00E705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</w:t>
      </w:r>
      <w:r w:rsidR="005D76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 12 ora</w:t>
      </w:r>
      <w:r w:rsidR="001A09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grupy 20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składowania na składowisku odpadów innych niż niebezpieczne i obojętne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obejmować </w:t>
      </w:r>
      <w:r w:rsidR="00755C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n/w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B33A5E" w:rsidRDefault="00B33A5E" w:rsidP="00E3548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ryteria dopuszczania odpadów o kodzie 19 12 12 oraz z grupy 20 do składowania na składowisku odpadów innych niż niebezpieczne i obojętne obejmować winny n/w dopuszczalne graniczne wartości"/>
      </w:tblPr>
      <w:tblGrid>
        <w:gridCol w:w="4529"/>
        <w:gridCol w:w="4533"/>
      </w:tblGrid>
      <w:tr w:rsidR="00E35488" w:rsidRPr="0053701E" w:rsidTr="004842A5"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  <w:b/>
              </w:rPr>
            </w:pPr>
            <w:r w:rsidRPr="00FF5456">
              <w:rPr>
                <w:rFonts w:ascii="Arial" w:hAnsi="Arial" w:cs="Arial"/>
                <w:b/>
                <w:bCs/>
              </w:rPr>
              <w:t>Zakres badań</w:t>
            </w:r>
          </w:p>
        </w:tc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  <w:b/>
              </w:rPr>
            </w:pPr>
            <w:r w:rsidRPr="00FF5456">
              <w:rPr>
                <w:rFonts w:ascii="Arial" w:hAnsi="Arial" w:cs="Arial"/>
                <w:b/>
                <w:bCs/>
              </w:rPr>
              <w:t>Dopuszczalne graniczne wartości</w:t>
            </w:r>
          </w:p>
        </w:tc>
      </w:tr>
      <w:tr w:rsidR="00E35488" w:rsidRPr="0053701E" w:rsidTr="004842A5"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Ogólny węgiel organiczny (TOC)</w:t>
            </w:r>
          </w:p>
        </w:tc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5% suchej masy</w:t>
            </w:r>
          </w:p>
        </w:tc>
      </w:tr>
      <w:tr w:rsidR="00E35488" w:rsidRPr="0053701E" w:rsidTr="004842A5"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Strata przy prażeniu (LOI)</w:t>
            </w:r>
          </w:p>
        </w:tc>
        <w:tc>
          <w:tcPr>
            <w:tcW w:w="4570" w:type="dxa"/>
          </w:tcPr>
          <w:p w:rsidR="00E35488" w:rsidRPr="00FF5456" w:rsidRDefault="00E35488" w:rsidP="00465611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8% suchej masy</w:t>
            </w:r>
          </w:p>
        </w:tc>
      </w:tr>
      <w:tr w:rsidR="00E35488" w:rsidRPr="0053701E" w:rsidTr="004842A5"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Ciepło spalania</w:t>
            </w:r>
          </w:p>
        </w:tc>
        <w:tc>
          <w:tcPr>
            <w:tcW w:w="4570" w:type="dxa"/>
          </w:tcPr>
          <w:p w:rsidR="00E35488" w:rsidRPr="00FF5456" w:rsidRDefault="00E35488" w:rsidP="00634F84">
            <w:pPr>
              <w:jc w:val="center"/>
              <w:rPr>
                <w:rFonts w:ascii="Arial" w:hAnsi="Arial" w:cs="Arial"/>
              </w:rPr>
            </w:pPr>
            <w:r w:rsidRPr="00FF5456">
              <w:rPr>
                <w:rFonts w:ascii="Arial" w:hAnsi="Arial" w:cs="Arial"/>
              </w:rPr>
              <w:t>6 MJ/kg suchej masy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125840" w:rsidRPr="00125840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5840" w:rsidRPr="00125840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5840" w:rsidRPr="00125840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5840" w:rsidRPr="00125840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25840" w:rsidRPr="00125840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5840" w:rsidRPr="00125840" w:rsidRDefault="00125840" w:rsidP="00125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25840" w:rsidRPr="00125840" w:rsidRDefault="00125840" w:rsidP="00125840">
      <w:pPr>
        <w:spacing w:after="10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25840" w:rsidRPr="00E35488" w:rsidTr="00125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840" w:rsidRPr="00E35488" w:rsidRDefault="00125840" w:rsidP="00E35488">
            <w:pPr>
              <w:spacing w:after="0" w:line="240" w:lineRule="auto"/>
              <w:jc w:val="both"/>
              <w:divId w:val="63340966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68C4" w:rsidRPr="0059285D" w:rsidRDefault="00000000" w:rsidP="001258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3E68C4" w:rsidRPr="0059285D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9685D"/>
    <w:rsid w:val="000E4C76"/>
    <w:rsid w:val="00125840"/>
    <w:rsid w:val="001305B2"/>
    <w:rsid w:val="00171330"/>
    <w:rsid w:val="001A094A"/>
    <w:rsid w:val="002758FB"/>
    <w:rsid w:val="00404E65"/>
    <w:rsid w:val="00465611"/>
    <w:rsid w:val="004842A5"/>
    <w:rsid w:val="005340A8"/>
    <w:rsid w:val="0059285D"/>
    <w:rsid w:val="005D7630"/>
    <w:rsid w:val="005E7F78"/>
    <w:rsid w:val="0064036A"/>
    <w:rsid w:val="00642BBF"/>
    <w:rsid w:val="00676874"/>
    <w:rsid w:val="006A0EAA"/>
    <w:rsid w:val="00755C97"/>
    <w:rsid w:val="007928CF"/>
    <w:rsid w:val="007A3229"/>
    <w:rsid w:val="00852DB1"/>
    <w:rsid w:val="00854A88"/>
    <w:rsid w:val="00B25007"/>
    <w:rsid w:val="00B33A5E"/>
    <w:rsid w:val="00BC3256"/>
    <w:rsid w:val="00C80818"/>
    <w:rsid w:val="00CB4285"/>
    <w:rsid w:val="00CF2EDA"/>
    <w:rsid w:val="00D947EB"/>
    <w:rsid w:val="00E127EB"/>
    <w:rsid w:val="00E35488"/>
    <w:rsid w:val="00E70522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FA49-1622-4661-9951-82519A2F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4842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4842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zmiany pozwolenia</dc:title>
  <dc:creator>ma.duda</dc:creator>
  <cp:lastModifiedBy>Julia</cp:lastModifiedBy>
  <cp:revision>8</cp:revision>
  <dcterms:created xsi:type="dcterms:W3CDTF">2016-12-15T12:10:00Z</dcterms:created>
  <dcterms:modified xsi:type="dcterms:W3CDTF">2023-01-10T08:37:00Z</dcterms:modified>
</cp:coreProperties>
</file>